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25" w:rsidRDefault="00111225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-6.75pt;margin-top:-1in;width:189.2pt;height:123.55pt;z-index:251660800;mso-width-percent:400;mso-width-percent:400;mso-width-relative:margin;mso-height-relative:margin" stroked="f">
            <v:textbox>
              <w:txbxContent>
                <w:p w:rsidR="00A25516" w:rsidRDefault="00A25516">
                  <w:r>
                    <w:rPr>
                      <w:noProof/>
                    </w:rPr>
                    <w:drawing>
                      <wp:inline distT="0" distB="0" distL="0" distR="0">
                        <wp:extent cx="923925" cy="1266825"/>
                        <wp:effectExtent l="19050" t="0" r="9525" b="0"/>
                        <wp:docPr id="1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sz w:val="22"/>
          <w:szCs w:val="22"/>
        </w:rPr>
        <w:pict>
          <v:rect id="_x0000_s1031" style="position:absolute;margin-left:-85.65pt;margin-top:-1in;width:63pt;height:846pt;z-index:251654656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Century Gothic" w:hAnsi="Century Gothic"/>
          <w:noProof/>
          <w:sz w:val="22"/>
          <w:szCs w:val="22"/>
        </w:rPr>
        <w:pict>
          <v:shape id="_x0000_s1037" type="#_x0000_t202" style="position:absolute;margin-left:170.65pt;margin-top:-55.85pt;width:328.05pt;height:104.25pt;z-index:251655680" stroked="f">
            <v:textbox style="mso-next-textbox:#_x0000_s1037">
              <w:txbxContent>
                <w:p w:rsidR="00A25516" w:rsidRDefault="00A25516">
                  <w:pPr>
                    <w:jc w:val="center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 xml:space="preserve">ESCUELAS MUNICIPALES </w:t>
                  </w:r>
                </w:p>
                <w:p w:rsidR="00A25516" w:rsidRPr="00A00997" w:rsidRDefault="00A25516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</w:pPr>
                  <w:r w:rsidRPr="00A00997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DEPORTIVAS</w:t>
                  </w:r>
                </w:p>
                <w:p w:rsidR="00A25516" w:rsidRDefault="00A25516">
                  <w:pPr>
                    <w:jc w:val="center"/>
                    <w:rPr>
                      <w:rFonts w:ascii="Arial" w:hAnsi="Arial" w:cs="Arial"/>
                      <w:b/>
                      <w:color w:val="6FC700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sz w:val="72"/>
                      <w:szCs w:val="72"/>
                    </w:rPr>
                    <w:t xml:space="preserve"> 2024 / 2025</w:t>
                  </w:r>
                </w:p>
              </w:txbxContent>
            </v:textbox>
          </v:shape>
        </w:pict>
      </w:r>
    </w:p>
    <w:p w:rsidR="00111225" w:rsidRDefault="00111225">
      <w:pPr>
        <w:rPr>
          <w:rFonts w:ascii="Century Gothic" w:hAnsi="Century Gothic"/>
          <w:sz w:val="22"/>
          <w:szCs w:val="22"/>
        </w:rPr>
      </w:pPr>
    </w:p>
    <w:p w:rsidR="00111225" w:rsidRDefault="00111225">
      <w:pPr>
        <w:rPr>
          <w:rFonts w:ascii="Century Gothic" w:hAnsi="Century Gothic"/>
          <w:sz w:val="22"/>
          <w:szCs w:val="22"/>
        </w:rPr>
      </w:pPr>
    </w:p>
    <w:p w:rsidR="00111225" w:rsidRDefault="00111225">
      <w:pPr>
        <w:rPr>
          <w:rFonts w:ascii="Century Gothic" w:hAnsi="Century Gothic"/>
          <w:b/>
          <w:u w:val="single"/>
        </w:rPr>
      </w:pPr>
      <w:r w:rsidRPr="00111225">
        <w:rPr>
          <w:rFonts w:ascii="Arial" w:hAnsi="Arial" w:cs="Arial"/>
          <w:b/>
          <w:noProof/>
          <w:color w:val="943634"/>
          <w:sz w:val="40"/>
          <w:szCs w:val="40"/>
        </w:rPr>
        <w:pict>
          <v:rect id="_x0000_s1046" style="position:absolute;margin-left:-53.85pt;margin-top:13.55pt;width:350.85pt;height:27pt;z-index:-251657728" fillcolor="#c0504d [3205]" strokecolor="#f2f2f2 [3041]" strokeweight="3pt">
            <v:shadow on="t" type="perspective" color="#622423 [1605]" opacity=".5" offset="1pt" offset2="-1pt"/>
          </v:rect>
        </w:pict>
      </w:r>
    </w:p>
    <w:p w:rsidR="00111225" w:rsidRDefault="00111225">
      <w:pPr>
        <w:rPr>
          <w:rFonts w:ascii="Arial" w:hAnsi="Arial" w:cs="Arial"/>
          <w:b/>
          <w:color w:val="FFFFFF"/>
          <w:sz w:val="40"/>
          <w:szCs w:val="40"/>
        </w:rPr>
      </w:pPr>
      <w:r w:rsidRPr="00111225">
        <w:rPr>
          <w:noProof/>
          <w:sz w:val="40"/>
          <w:szCs w:val="40"/>
        </w:rPr>
        <w:pict>
          <v:rect id="_x0000_s1040" style="position:absolute;margin-left:369pt;margin-top:9.05pt;width:75.25pt;height:102.6pt;z-index:251656704"/>
        </w:pict>
      </w:r>
      <w:r w:rsidR="00A00997">
        <w:rPr>
          <w:rFonts w:ascii="Arial" w:hAnsi="Arial" w:cs="Arial"/>
          <w:b/>
          <w:color w:val="FFFFFF"/>
          <w:sz w:val="40"/>
          <w:szCs w:val="40"/>
        </w:rPr>
        <w:t>FICHA DE INSCRIPCIÓN</w:t>
      </w:r>
    </w:p>
    <w:p w:rsidR="00111225" w:rsidRDefault="00111225">
      <w:pPr>
        <w:jc w:val="both"/>
        <w:rPr>
          <w:rFonts w:ascii="Arial" w:hAnsi="Arial" w:cs="Arial"/>
          <w:b/>
          <w:i/>
          <w:color w:val="6FC702"/>
          <w:sz w:val="16"/>
          <w:szCs w:val="16"/>
        </w:rPr>
      </w:pPr>
    </w:p>
    <w:p w:rsidR="00111225" w:rsidRDefault="00A0099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32"/>
          <w:szCs w:val="32"/>
        </w:rPr>
        <w:t>A</w:t>
      </w:r>
      <w:r>
        <w:rPr>
          <w:rFonts w:ascii="Arial" w:hAnsi="Arial" w:cs="Arial"/>
          <w:b/>
          <w:sz w:val="20"/>
          <w:szCs w:val="20"/>
        </w:rPr>
        <w:t>pellido 1</w:t>
      </w:r>
      <w:r>
        <w:rPr>
          <w:rFonts w:ascii="Arial" w:hAnsi="Arial" w:cs="Arial"/>
        </w:rPr>
        <w:tab/>
        <w:t>__________________________________</w:t>
      </w:r>
    </w:p>
    <w:p w:rsidR="00111225" w:rsidRDefault="00A0099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32"/>
          <w:szCs w:val="32"/>
        </w:rPr>
        <w:t>A</w:t>
      </w:r>
      <w:r>
        <w:rPr>
          <w:rFonts w:ascii="Arial" w:hAnsi="Arial" w:cs="Arial"/>
          <w:b/>
          <w:sz w:val="20"/>
          <w:szCs w:val="20"/>
        </w:rPr>
        <w:t>pellido 2</w:t>
      </w:r>
      <w:r>
        <w:rPr>
          <w:rFonts w:ascii="Arial" w:hAnsi="Arial" w:cs="Arial"/>
        </w:rPr>
        <w:tab/>
        <w:t>__________________________________</w:t>
      </w:r>
    </w:p>
    <w:p w:rsidR="00111225" w:rsidRDefault="00A0099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32"/>
          <w:szCs w:val="32"/>
        </w:rPr>
        <w:t>N</w:t>
      </w:r>
      <w:r>
        <w:rPr>
          <w:rFonts w:ascii="Arial" w:hAnsi="Arial" w:cs="Arial"/>
          <w:b/>
          <w:sz w:val="20"/>
          <w:szCs w:val="20"/>
        </w:rPr>
        <w:t>ombre</w:t>
      </w:r>
      <w:r>
        <w:rPr>
          <w:rFonts w:ascii="Arial" w:hAnsi="Arial" w:cs="Arial"/>
        </w:rPr>
        <w:tab/>
        <w:t>__________________________________</w:t>
      </w:r>
    </w:p>
    <w:p w:rsidR="00111225" w:rsidRDefault="00A0099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32"/>
          <w:szCs w:val="32"/>
        </w:rPr>
        <w:t>D</w:t>
      </w:r>
      <w:r>
        <w:rPr>
          <w:rFonts w:ascii="Arial" w:hAnsi="Arial" w:cs="Arial"/>
          <w:b/>
          <w:sz w:val="20"/>
          <w:szCs w:val="20"/>
        </w:rPr>
        <w:t>.N.I.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:rsidR="00111225" w:rsidRDefault="00A0099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32"/>
          <w:szCs w:val="32"/>
        </w:rPr>
        <w:t>D</w:t>
      </w:r>
      <w:r>
        <w:rPr>
          <w:rFonts w:ascii="Arial" w:hAnsi="Arial" w:cs="Arial"/>
          <w:b/>
          <w:sz w:val="20"/>
          <w:szCs w:val="20"/>
        </w:rPr>
        <w:t>irección</w:t>
      </w:r>
      <w:r>
        <w:rPr>
          <w:rFonts w:ascii="Arial" w:hAnsi="Arial" w:cs="Arial"/>
        </w:rPr>
        <w:tab/>
        <w:t>____________________________________________________________</w:t>
      </w:r>
    </w:p>
    <w:p w:rsidR="00111225" w:rsidRDefault="00A0099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32"/>
          <w:szCs w:val="32"/>
        </w:rPr>
        <w:t>L</w:t>
      </w:r>
      <w:r>
        <w:rPr>
          <w:rFonts w:ascii="Arial" w:hAnsi="Arial" w:cs="Arial"/>
          <w:b/>
          <w:sz w:val="20"/>
          <w:szCs w:val="20"/>
        </w:rPr>
        <w:t>ocalidad</w:t>
      </w:r>
      <w:r>
        <w:rPr>
          <w:rFonts w:ascii="Arial" w:hAnsi="Arial" w:cs="Arial"/>
        </w:rPr>
        <w:tab/>
        <w:t>____________________________________________________________</w:t>
      </w:r>
    </w:p>
    <w:p w:rsidR="00111225" w:rsidRDefault="00A0099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32"/>
          <w:szCs w:val="32"/>
        </w:rPr>
        <w:t>T</w:t>
      </w:r>
      <w:r>
        <w:rPr>
          <w:rFonts w:ascii="Arial" w:hAnsi="Arial" w:cs="Arial"/>
          <w:b/>
          <w:sz w:val="20"/>
          <w:szCs w:val="20"/>
        </w:rPr>
        <w:t>elf. Móvil</w:t>
      </w:r>
      <w:r>
        <w:rPr>
          <w:rFonts w:ascii="Arial" w:hAnsi="Arial" w:cs="Arial"/>
        </w:rPr>
        <w:tab/>
        <w:t xml:space="preserve">________________________ </w:t>
      </w:r>
      <w:r>
        <w:rPr>
          <w:rFonts w:ascii="Arial" w:hAnsi="Arial" w:cs="Arial"/>
          <w:b/>
          <w:i/>
          <w:sz w:val="32"/>
          <w:szCs w:val="32"/>
        </w:rPr>
        <w:t>T</w:t>
      </w:r>
      <w:r>
        <w:rPr>
          <w:rFonts w:ascii="Arial" w:hAnsi="Arial" w:cs="Arial"/>
          <w:b/>
          <w:sz w:val="20"/>
          <w:szCs w:val="20"/>
        </w:rPr>
        <w:t>elf. Fijo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____________________________</w:t>
      </w:r>
    </w:p>
    <w:p w:rsidR="00111225" w:rsidRDefault="00A009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>F</w:t>
      </w:r>
      <w:r>
        <w:rPr>
          <w:rFonts w:ascii="Arial" w:hAnsi="Arial" w:cs="Arial"/>
          <w:b/>
          <w:sz w:val="20"/>
          <w:szCs w:val="20"/>
        </w:rPr>
        <w:t>echa de nacimiento_____________________________</w:t>
      </w:r>
    </w:p>
    <w:p w:rsidR="00111225" w:rsidRDefault="00A0099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C</w:t>
      </w:r>
      <w:r>
        <w:rPr>
          <w:rFonts w:ascii="Arial" w:hAnsi="Arial" w:cs="Arial"/>
          <w:b/>
          <w:sz w:val="20"/>
          <w:szCs w:val="20"/>
        </w:rPr>
        <w:t>orreo electrónico__</w:t>
      </w:r>
      <w:r>
        <w:rPr>
          <w:rFonts w:ascii="Arial" w:hAnsi="Arial" w:cs="Arial"/>
        </w:rPr>
        <w:t>_______________________________________________________</w:t>
      </w:r>
    </w:p>
    <w:p w:rsidR="00111225" w:rsidRDefault="00111225">
      <w:pPr>
        <w:spacing w:line="360" w:lineRule="auto"/>
        <w:jc w:val="both"/>
        <w:rPr>
          <w:rFonts w:ascii="Arial" w:hAnsi="Arial" w:cs="Arial"/>
          <w:b/>
        </w:rPr>
      </w:pPr>
    </w:p>
    <w:p w:rsidR="00111225" w:rsidRDefault="00A0099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Escuela Municipal en la que se inscribe:</w:t>
      </w:r>
    </w:p>
    <w:p w:rsidR="00111225" w:rsidRDefault="00A009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111225" w:rsidRDefault="00A0099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Espacio Municipal en el que se impartirá la actividad:</w:t>
      </w:r>
    </w:p>
    <w:p w:rsidR="00111225" w:rsidRDefault="00A009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111225" w:rsidRDefault="00A0099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Días y horas semanales de la actividad:</w:t>
      </w:r>
    </w:p>
    <w:p w:rsidR="00111225" w:rsidRDefault="00A009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111225" w:rsidRDefault="00A0099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Otras Escuelas en las que participa:</w:t>
      </w:r>
    </w:p>
    <w:p w:rsidR="00111225" w:rsidRDefault="00A009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:rsidR="00111225" w:rsidRDefault="00A0099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Miembros de la familia en otras </w:t>
      </w:r>
      <w:proofErr w:type="spellStart"/>
      <w:r>
        <w:rPr>
          <w:rFonts w:ascii="Arial" w:hAnsi="Arial" w:cs="Arial"/>
          <w:b/>
          <w:sz w:val="20"/>
          <w:szCs w:val="20"/>
        </w:rPr>
        <w:t>actidades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culturales y/o deportivas:</w:t>
      </w:r>
    </w:p>
    <w:p w:rsidR="00111225" w:rsidRDefault="00A0099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A00997" w:rsidRDefault="00A0099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00997" w:rsidRDefault="00A0099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Número de </w:t>
      </w:r>
      <w:r w:rsidR="009338E5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 xml:space="preserve">uenta </w:t>
      </w:r>
      <w:r w:rsidR="009338E5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 xml:space="preserve">ancaria para la domiciliación: </w:t>
      </w:r>
    </w:p>
    <w:p w:rsidR="00A00997" w:rsidRDefault="00A00997" w:rsidP="00A00997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11225" w:rsidRDefault="00A0099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111225" w:rsidRDefault="00A00997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 Victoria de </w:t>
      </w:r>
      <w:proofErr w:type="spellStart"/>
      <w:r>
        <w:rPr>
          <w:rFonts w:ascii="Arial" w:hAnsi="Arial" w:cs="Arial"/>
          <w:b/>
          <w:sz w:val="20"/>
          <w:szCs w:val="20"/>
        </w:rPr>
        <w:t>Acentejo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 a            de               </w:t>
      </w:r>
      <w:r w:rsidR="00A25516">
        <w:rPr>
          <w:rFonts w:ascii="Arial" w:hAnsi="Arial" w:cs="Arial"/>
          <w:b/>
          <w:sz w:val="20"/>
          <w:szCs w:val="20"/>
        </w:rPr>
        <w:t xml:space="preserve">                         de 202_</w:t>
      </w:r>
    </w:p>
    <w:p w:rsidR="00111225" w:rsidRDefault="00111225">
      <w:pPr>
        <w:spacing w:line="360" w:lineRule="auto"/>
        <w:jc w:val="both"/>
        <w:rPr>
          <w:rFonts w:ascii="Arial" w:hAnsi="Arial" w:cs="Arial"/>
        </w:rPr>
      </w:pPr>
    </w:p>
    <w:p w:rsidR="00111225" w:rsidRDefault="00A0099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  <w:szCs w:val="20"/>
        </w:rPr>
        <w:t>Firmado:</w:t>
      </w:r>
    </w:p>
    <w:p w:rsidR="00111225" w:rsidRDefault="00111225">
      <w:pPr>
        <w:spacing w:line="360" w:lineRule="auto"/>
        <w:jc w:val="both"/>
        <w:rPr>
          <w:rFonts w:ascii="Arial" w:hAnsi="Arial" w:cs="Arial"/>
        </w:rPr>
      </w:pPr>
      <w:r w:rsidRPr="00111225">
        <w:rPr>
          <w:rFonts w:ascii="Century Gothic" w:hAnsi="Century Gothic"/>
          <w:b/>
          <w:noProof/>
          <w:color w:val="92D050"/>
          <w:sz w:val="22"/>
          <w:szCs w:val="22"/>
        </w:rPr>
        <w:pict>
          <v:rect id="_x0000_s1053" style="position:absolute;left:0;text-align:left;margin-left:-36pt;margin-top:16.15pt;width:333pt;height:18pt;z-index:-251656704" fillcolor="#c0504d [3205]" strokecolor="#f2f2f2 [3041]" strokeweight="3pt">
            <v:shadow on="t" type="perspective" color="#622423 [1605]" opacity=".5" offset="1pt" offset2="-1pt"/>
          </v:rect>
        </w:pict>
      </w:r>
    </w:p>
    <w:p w:rsidR="00111225" w:rsidRDefault="00A00997">
      <w:pPr>
        <w:spacing w:line="360" w:lineRule="auto"/>
        <w:jc w:val="both"/>
        <w:rPr>
          <w:rFonts w:ascii="Arial" w:hAnsi="Arial" w:cs="Arial"/>
          <w:b/>
          <w:color w:val="FFFFFF"/>
          <w:sz w:val="20"/>
          <w:szCs w:val="20"/>
        </w:rPr>
      </w:pPr>
      <w:r>
        <w:rPr>
          <w:rFonts w:ascii="Arial" w:hAnsi="Arial" w:cs="Arial"/>
          <w:b/>
          <w:color w:val="FFFFFF"/>
          <w:sz w:val="20"/>
          <w:szCs w:val="20"/>
        </w:rPr>
        <w:t>RELLENAR EN CASO DE SER MENOR DE EDAD</w:t>
      </w:r>
    </w:p>
    <w:p w:rsidR="00111225" w:rsidRDefault="001112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1225">
        <w:rPr>
          <w:rFonts w:ascii="Arial" w:hAnsi="Arial" w:cs="Arial"/>
          <w:b/>
          <w:noProof/>
        </w:rPr>
        <w:pict>
          <v:line id="_x0000_s1043" style="position:absolute;left:0;text-align:left;z-index:251657728" from="27pt,11.3pt" to="369pt,11.3pt"/>
        </w:pict>
      </w:r>
      <w:r w:rsidR="00A00997">
        <w:rPr>
          <w:rFonts w:ascii="Arial" w:hAnsi="Arial" w:cs="Arial"/>
          <w:b/>
          <w:sz w:val="20"/>
          <w:szCs w:val="20"/>
        </w:rPr>
        <w:t>D/Dª</w:t>
      </w:r>
      <w:r w:rsidR="00A0099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padre, madre, tutor/a o representante legal de quien se inscribe, autoriza su asistencia a esta actividad, quedando bajo mi responsabilidad el traslado del/la alumno/a al lugar de la actividad, de tal forma que no corra por parte de la organización, así como su comportamiento y seguridad en los momentos en los que no esté desarrollándose la tarea por parte del/la monitor/a.</w:t>
      </w:r>
    </w:p>
    <w:p w:rsidR="00111225" w:rsidRPr="009338E5" w:rsidRDefault="00A0099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Firmado: </w:t>
      </w:r>
    </w:p>
    <w:sectPr w:rsidR="00111225" w:rsidRPr="009338E5" w:rsidSect="00111225">
      <w:pgSz w:w="11906" w:h="16838"/>
      <w:pgMar w:top="1417" w:right="746" w:bottom="180" w:left="1701" w:header="708" w:footer="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516" w:rsidRDefault="00A25516">
      <w:r>
        <w:separator/>
      </w:r>
    </w:p>
  </w:endnote>
  <w:endnote w:type="continuationSeparator" w:id="1">
    <w:p w:rsidR="00A25516" w:rsidRDefault="00A25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516" w:rsidRDefault="00A25516">
      <w:r>
        <w:separator/>
      </w:r>
    </w:p>
  </w:footnote>
  <w:footnote w:type="continuationSeparator" w:id="1">
    <w:p w:rsidR="00A25516" w:rsidRDefault="00A255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225"/>
    <w:rsid w:val="00111225"/>
    <w:rsid w:val="00823433"/>
    <w:rsid w:val="009338E5"/>
    <w:rsid w:val="00A00997"/>
    <w:rsid w:val="00A2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>
      <o:colormru v:ext="edit" colors="#709302"/>
      <o:colormenu v:ext="edit" fillcolor="#709302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2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11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11122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1122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12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819D-61EF-4096-B7D6-937C3895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159</Words>
  <Characters>1826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 Victoria de Acentejo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dmarbar</dc:creator>
  <cp:lastModifiedBy>KEVIN MOSCOSO HERNÁNDEZ</cp:lastModifiedBy>
  <cp:revision>4</cp:revision>
  <cp:lastPrinted>2023-09-18T08:46:00Z</cp:lastPrinted>
  <dcterms:created xsi:type="dcterms:W3CDTF">2023-09-25T10:46:00Z</dcterms:created>
  <dcterms:modified xsi:type="dcterms:W3CDTF">2024-09-23T10:27:00Z</dcterms:modified>
</cp:coreProperties>
</file>